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5C" w:rsidRPr="00A22CE1" w:rsidRDefault="002D1330" w:rsidP="0035175C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Modules Catalogue: </w:t>
      </w:r>
      <w:r w:rsidR="0035175C" w:rsidRPr="00A22CE1">
        <w:rPr>
          <w:rFonts w:ascii="Segoe UI" w:hAnsi="Segoe UI" w:cs="Segoe UI"/>
          <w:b/>
          <w:sz w:val="28"/>
          <w:szCs w:val="28"/>
        </w:rPr>
        <w:t>DL</w:t>
      </w:r>
      <w:r w:rsidR="000B24F2">
        <w:rPr>
          <w:rFonts w:ascii="Segoe UI" w:hAnsi="Segoe UI" w:cs="Segoe UI"/>
          <w:b/>
          <w:sz w:val="28"/>
          <w:szCs w:val="28"/>
        </w:rPr>
        <w:t>823</w:t>
      </w:r>
      <w:r w:rsidR="0035175C" w:rsidRPr="00A22CE1">
        <w:rPr>
          <w:rFonts w:ascii="Segoe UI" w:hAnsi="Segoe UI" w:cs="Segoe UI"/>
          <w:b/>
          <w:sz w:val="28"/>
          <w:szCs w:val="28"/>
        </w:rPr>
        <w:t xml:space="preserve"> – Bachelor of Business</w:t>
      </w:r>
      <w:r w:rsidR="000B24F2">
        <w:rPr>
          <w:rFonts w:ascii="Segoe UI" w:hAnsi="Segoe UI" w:cs="Segoe UI"/>
          <w:b/>
          <w:sz w:val="28"/>
          <w:szCs w:val="28"/>
        </w:rPr>
        <w:t xml:space="preserve"> (Hons) in </w:t>
      </w:r>
      <w:r w:rsidR="0035175C" w:rsidRPr="00A22CE1">
        <w:rPr>
          <w:rFonts w:ascii="Segoe UI" w:hAnsi="Segoe UI" w:cs="Segoe UI"/>
          <w:b/>
          <w:sz w:val="28"/>
          <w:szCs w:val="28"/>
        </w:rPr>
        <w:t>Entrepreneurship</w:t>
      </w:r>
      <w:r w:rsidR="005A3787">
        <w:rPr>
          <w:rFonts w:ascii="Segoe UI" w:hAnsi="Segoe UI" w:cs="Segoe UI"/>
          <w:b/>
          <w:sz w:val="28"/>
          <w:szCs w:val="28"/>
        </w:rPr>
        <w:t xml:space="preserve"> </w:t>
      </w:r>
      <w:r w:rsidR="000B24F2">
        <w:rPr>
          <w:rFonts w:ascii="Segoe UI" w:hAnsi="Segoe UI" w:cs="Segoe UI"/>
          <w:b/>
          <w:sz w:val="28"/>
          <w:szCs w:val="28"/>
        </w:rPr>
        <w:t>+ Management</w:t>
      </w:r>
    </w:p>
    <w:p w:rsidR="0035175C" w:rsidRDefault="0035175C" w:rsidP="0035175C">
      <w:pPr>
        <w:rPr>
          <w:rFonts w:ascii="Segoe UI" w:hAnsi="Segoe UI" w:cs="Segoe UI"/>
        </w:rPr>
      </w:pPr>
      <w:r w:rsidRPr="00AD6C1C">
        <w:rPr>
          <w:rFonts w:ascii="Segoe UI" w:hAnsi="Segoe UI" w:cs="Segoe UI"/>
        </w:rPr>
        <w:t xml:space="preserve">Erasmus students can study year </w:t>
      </w:r>
      <w:r>
        <w:rPr>
          <w:rFonts w:ascii="Segoe UI" w:hAnsi="Segoe UI" w:cs="Segoe UI"/>
        </w:rPr>
        <w:t>3</w:t>
      </w:r>
      <w:r w:rsidR="000B24F2">
        <w:rPr>
          <w:rFonts w:ascii="Segoe UI" w:hAnsi="Segoe UI" w:cs="Segoe UI"/>
        </w:rPr>
        <w:t xml:space="preserve">, semester 1 </w:t>
      </w:r>
      <w:r w:rsidRPr="00AD6C1C">
        <w:rPr>
          <w:rFonts w:ascii="Segoe UI" w:hAnsi="Segoe UI" w:cs="Segoe UI"/>
        </w:rPr>
        <w:t xml:space="preserve">only. </w:t>
      </w:r>
      <w:r>
        <w:rPr>
          <w:rFonts w:ascii="Segoe UI" w:hAnsi="Segoe UI" w:cs="Segoe UI"/>
        </w:rPr>
        <w:t xml:space="preserve"> 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716"/>
        <w:gridCol w:w="1670"/>
        <w:gridCol w:w="1833"/>
        <w:gridCol w:w="992"/>
        <w:gridCol w:w="1276"/>
        <w:gridCol w:w="8222"/>
      </w:tblGrid>
      <w:tr w:rsidR="0035175C" w:rsidRPr="0022561D" w:rsidTr="005A3787">
        <w:tc>
          <w:tcPr>
            <w:tcW w:w="716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670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CODE</w:t>
            </w:r>
          </w:p>
        </w:tc>
        <w:tc>
          <w:tcPr>
            <w:tcW w:w="1833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TITLE</w:t>
            </w:r>
          </w:p>
        </w:tc>
        <w:tc>
          <w:tcPr>
            <w:tcW w:w="992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ECTS</w:t>
            </w:r>
          </w:p>
        </w:tc>
        <w:tc>
          <w:tcPr>
            <w:tcW w:w="1276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8222" w:type="dxa"/>
          </w:tcPr>
          <w:p w:rsidR="0035175C" w:rsidRPr="0022561D" w:rsidRDefault="0035175C" w:rsidP="008F5D3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MODULE AIMS / LEARNING OUTCOMES</w:t>
            </w:r>
          </w:p>
        </w:tc>
      </w:tr>
      <w:tr w:rsidR="000B24F2" w:rsidRPr="0022561D" w:rsidTr="006353C0">
        <w:tc>
          <w:tcPr>
            <w:tcW w:w="716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</w:p>
        </w:tc>
        <w:tc>
          <w:tcPr>
            <w:tcW w:w="1833" w:type="dxa"/>
          </w:tcPr>
          <w:p w:rsidR="000B24F2" w:rsidRPr="000B24F2" w:rsidRDefault="000B24F2" w:rsidP="006353C0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0B24F2">
              <w:rPr>
                <w:rFonts w:ascii="Segoe UI" w:hAnsi="Segoe UI" w:cs="Segoe UI"/>
                <w:b/>
                <w:sz w:val="22"/>
                <w:szCs w:val="22"/>
              </w:rPr>
              <w:t>Finance</w:t>
            </w:r>
          </w:p>
        </w:tc>
        <w:tc>
          <w:tcPr>
            <w:tcW w:w="992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276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222" w:type="dxa"/>
          </w:tcPr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The aim of the module is to enable students to use financial information to make better entrepreneurial decisions, in a socially responsible way.</w:t>
            </w:r>
          </w:p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On successful completion of this module, the student will be able to: </w:t>
            </w:r>
          </w:p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1. Prepare the financial, including taxation, section of a business plan </w:t>
            </w:r>
          </w:p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2. Assess the financial performance in a live enterprise environment  </w:t>
            </w:r>
          </w:p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3. Examine the personal financial issues of entrepreneurs (PLO 2) </w:t>
            </w:r>
          </w:p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4. Work as part of a group in a non-structured entrepreneurial environment  </w:t>
            </w:r>
          </w:p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5. Assess the relevance of shareholder value maximisation theory to Irish society.</w:t>
            </w:r>
          </w:p>
          <w:p w:rsidR="000B24F2" w:rsidRPr="0022561D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B24F2" w:rsidRPr="0022561D" w:rsidTr="006353C0">
        <w:tc>
          <w:tcPr>
            <w:tcW w:w="716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</w:p>
        </w:tc>
        <w:tc>
          <w:tcPr>
            <w:tcW w:w="1833" w:type="dxa"/>
          </w:tcPr>
          <w:p w:rsidR="000B24F2" w:rsidRPr="000B24F2" w:rsidRDefault="000B24F2" w:rsidP="006353C0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0B24F2">
              <w:rPr>
                <w:rFonts w:ascii="Segoe UI" w:hAnsi="Segoe UI" w:cs="Segoe UI"/>
                <w:b/>
                <w:sz w:val="22"/>
                <w:szCs w:val="22"/>
              </w:rPr>
              <w:t>Data Management</w:t>
            </w:r>
          </w:p>
        </w:tc>
        <w:tc>
          <w:tcPr>
            <w:tcW w:w="992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222" w:type="dxa"/>
          </w:tcPr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The aims of the module are to: </w:t>
            </w:r>
          </w:p>
          <w:p w:rsidR="000B24F2" w:rsidRPr="00343843" w:rsidRDefault="000B24F2" w:rsidP="006353C0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Introduce the student to data management theories and industry standards </w:t>
            </w:r>
          </w:p>
          <w:p w:rsidR="000B24F2" w:rsidRPr="00343843" w:rsidRDefault="000B24F2" w:rsidP="006353C0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Introduce the student to critical analysis of theories </w:t>
            </w:r>
          </w:p>
          <w:p w:rsidR="000B24F2" w:rsidRPr="00343843" w:rsidRDefault="000B24F2" w:rsidP="006353C0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Review the management, organisation and challenges of big and small data management </w:t>
            </w:r>
          </w:p>
          <w:p w:rsidR="000B24F2" w:rsidRPr="00343843" w:rsidRDefault="000B24F2" w:rsidP="006353C0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Identify emerging technologies. </w:t>
            </w:r>
          </w:p>
          <w:p w:rsidR="000B24F2" w:rsidRPr="00343843" w:rsidRDefault="000B24F2" w:rsidP="006353C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On successful completion of this module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 students will be able to: </w:t>
            </w:r>
          </w:p>
          <w:p w:rsidR="000B24F2" w:rsidRPr="00343843" w:rsidRDefault="000B24F2" w:rsidP="006353C0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Gain a knowledge of current practices in industry  </w:t>
            </w:r>
          </w:p>
          <w:p w:rsidR="000B24F2" w:rsidRPr="00343843" w:rsidRDefault="000B24F2" w:rsidP="006353C0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Critique current practices in light of emerging technologies </w:t>
            </w:r>
          </w:p>
          <w:p w:rsidR="000B24F2" w:rsidRPr="00343843" w:rsidRDefault="000B24F2" w:rsidP="006353C0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Gain an overall knowledge of challenges in the area and how technology is overcoming these challenges </w:t>
            </w:r>
          </w:p>
          <w:p w:rsidR="000B24F2" w:rsidRPr="00343843" w:rsidRDefault="000B24F2" w:rsidP="006353C0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Understand the relevancy of data management in the digital business landscape.</w:t>
            </w:r>
          </w:p>
          <w:p w:rsidR="000B24F2" w:rsidRPr="0022561D" w:rsidRDefault="000B24F2" w:rsidP="006353C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B24F2" w:rsidRPr="0022561D" w:rsidTr="006353C0">
        <w:tc>
          <w:tcPr>
            <w:tcW w:w="716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</w:p>
        </w:tc>
        <w:tc>
          <w:tcPr>
            <w:tcW w:w="1833" w:type="dxa"/>
          </w:tcPr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343843">
              <w:rPr>
                <w:rFonts w:ascii="Segoe UI" w:hAnsi="Segoe UI" w:cs="Segoe UI"/>
                <w:b/>
                <w:sz w:val="22"/>
                <w:szCs w:val="22"/>
              </w:rPr>
              <w:t>Research for Entrepreneurs</w:t>
            </w:r>
          </w:p>
        </w:tc>
        <w:tc>
          <w:tcPr>
            <w:tcW w:w="992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222" w:type="dxa"/>
          </w:tcPr>
          <w:p w:rsidR="000B24F2" w:rsidRPr="00343843" w:rsidRDefault="000B24F2" w:rsidP="006353C0">
            <w:p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The module aims to develop a range of research skills and knowledge that the student can use to carry out an independent research project such as a business plan for a small/medium enterprise.</w:t>
            </w:r>
          </w:p>
          <w:p w:rsidR="000B24F2" w:rsidRPr="00343843" w:rsidRDefault="000B24F2" w:rsidP="006353C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0B24F2" w:rsidRPr="00343843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On successful completion of the module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 the student will be able to: </w:t>
            </w:r>
          </w:p>
          <w:p w:rsidR="000B24F2" w:rsidRPr="00343843" w:rsidRDefault="000B24F2" w:rsidP="000B24F2">
            <w:pPr>
              <w:pStyle w:val="Defaul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Demonstrate a knowledge of how to design and carry out a business plan for a small/medium enterprise </w:t>
            </w:r>
          </w:p>
          <w:p w:rsidR="000B24F2" w:rsidRPr="00343843" w:rsidRDefault="000B24F2" w:rsidP="000B24F2">
            <w:pPr>
              <w:pStyle w:val="Defaul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Design data collection tool(s) </w:t>
            </w:r>
          </w:p>
          <w:p w:rsidR="000B24F2" w:rsidRPr="00343843" w:rsidRDefault="000B24F2" w:rsidP="000B24F2">
            <w:pPr>
              <w:pStyle w:val="Defaul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>Analyse and visualize collected data and research results to bring forward new information about a new business start-up</w:t>
            </w:r>
          </w:p>
          <w:p w:rsidR="000B24F2" w:rsidRPr="00343843" w:rsidRDefault="000B24F2" w:rsidP="000B24F2">
            <w:pPr>
              <w:pStyle w:val="Defaul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t xml:space="preserve">Utilise appropriate information and skills to analyse, synthesise, evaluate and develop a report in the form of a business plan  </w:t>
            </w:r>
          </w:p>
          <w:p w:rsidR="000B24F2" w:rsidRDefault="000B24F2" w:rsidP="000B24F2">
            <w:pPr>
              <w:pStyle w:val="Defaul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43843">
              <w:rPr>
                <w:rFonts w:ascii="Segoe UI" w:hAnsi="Segoe UI" w:cs="Segoe UI"/>
                <w:sz w:val="20"/>
                <w:szCs w:val="20"/>
              </w:rPr>
              <w:lastRenderedPageBreak/>
              <w:t>Defend on business plan research in a professional setting.</w:t>
            </w:r>
          </w:p>
          <w:p w:rsidR="000B24F2" w:rsidRPr="0022561D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B24F2" w:rsidRPr="0022561D" w:rsidTr="006353C0">
        <w:tc>
          <w:tcPr>
            <w:tcW w:w="716" w:type="dxa"/>
          </w:tcPr>
          <w:p w:rsidR="000B24F2" w:rsidRPr="003D521F" w:rsidRDefault="000B24F2" w:rsidP="006353C0">
            <w:pPr>
              <w:rPr>
                <w:rFonts w:ascii="Segoe UI" w:hAnsi="Segoe UI" w:cs="Segoe UI"/>
              </w:rPr>
            </w:pPr>
            <w:r w:rsidRPr="003D521F">
              <w:rPr>
                <w:rFonts w:ascii="Segoe UI" w:hAnsi="Segoe UI" w:cs="Segoe UI"/>
              </w:rPr>
              <w:lastRenderedPageBreak/>
              <w:t>3</w:t>
            </w:r>
          </w:p>
        </w:tc>
        <w:tc>
          <w:tcPr>
            <w:tcW w:w="1670" w:type="dxa"/>
          </w:tcPr>
          <w:p w:rsidR="000B24F2" w:rsidRPr="003D521F" w:rsidRDefault="000B24F2" w:rsidP="006353C0">
            <w:pPr>
              <w:rPr>
                <w:rFonts w:ascii="Segoe UI" w:hAnsi="Segoe UI" w:cs="Segoe UI"/>
              </w:rPr>
            </w:pPr>
          </w:p>
        </w:tc>
        <w:tc>
          <w:tcPr>
            <w:tcW w:w="1833" w:type="dxa"/>
          </w:tcPr>
          <w:p w:rsidR="000B24F2" w:rsidRDefault="000B24F2" w:rsidP="006353C0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Economics </w:t>
            </w:r>
          </w:p>
          <w:p w:rsidR="000B24F2" w:rsidRDefault="000B24F2" w:rsidP="006353C0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0B24F2" w:rsidRPr="00A261E0" w:rsidRDefault="000B24F2" w:rsidP="006353C0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</w:tcPr>
          <w:p w:rsidR="000B24F2" w:rsidRPr="003D521F" w:rsidRDefault="000B24F2" w:rsidP="006353C0">
            <w:pPr>
              <w:rPr>
                <w:rFonts w:ascii="Segoe UI" w:hAnsi="Segoe UI" w:cs="Segoe UI"/>
              </w:rPr>
            </w:pPr>
            <w:r w:rsidRPr="003D521F"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:rsidR="000B24F2" w:rsidRPr="003D521F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222" w:type="dxa"/>
          </w:tcPr>
          <w:p w:rsidR="000B24F2" w:rsidRPr="00700E2B" w:rsidRDefault="000B24F2" w:rsidP="006353C0">
            <w:p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On successful completion of this module, students should be able to:</w:t>
            </w:r>
          </w:p>
          <w:p w:rsidR="000B24F2" w:rsidRPr="00700E2B" w:rsidRDefault="000B24F2" w:rsidP="006353C0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Describe the key concepts used in microeconomics</w:t>
            </w:r>
          </w:p>
          <w:p w:rsidR="000B24F2" w:rsidRPr="00700E2B" w:rsidRDefault="000B24F2" w:rsidP="006353C0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Calculate elasticity and explain the findings.</w:t>
            </w:r>
          </w:p>
          <w:p w:rsidR="000B24F2" w:rsidRPr="00700E2B" w:rsidRDefault="000B24F2" w:rsidP="006353C0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Know how demand and supply interact in competitive and non-competitive markets to</w:t>
            </w:r>
            <w:bookmarkStart w:id="0" w:name="_GoBack"/>
            <w:bookmarkEnd w:id="0"/>
            <w:r w:rsidRPr="00700E2B">
              <w:rPr>
                <w:rFonts w:ascii="Segoe UI" w:hAnsi="Segoe UI" w:cs="Segoe UI"/>
                <w:sz w:val="20"/>
                <w:szCs w:val="20"/>
              </w:rPr>
              <w:t xml:space="preserve"> determine prices</w:t>
            </w:r>
          </w:p>
          <w:p w:rsidR="000B24F2" w:rsidRPr="00700E2B" w:rsidRDefault="000B24F2" w:rsidP="006353C0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Explain imperfect market structures of monopoly and oligopoly.</w:t>
            </w:r>
          </w:p>
          <w:p w:rsidR="000B24F2" w:rsidRPr="00700E2B" w:rsidRDefault="000B24F2" w:rsidP="006353C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0B24F2" w:rsidRPr="00700E2B" w:rsidRDefault="000B24F2" w:rsidP="006353C0">
            <w:p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bCs/>
                <w:sz w:val="20"/>
                <w:szCs w:val="20"/>
              </w:rPr>
              <w:t>Indicative content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 xml:space="preserve"> of this module:</w:t>
            </w:r>
          </w:p>
          <w:p w:rsidR="000B24F2" w:rsidRDefault="000B24F2" w:rsidP="006353C0">
            <w:pPr>
              <w:rPr>
                <w:rFonts w:ascii="Segoe UI" w:hAnsi="Segoe UI" w:cs="Segoe UI"/>
                <w:sz w:val="20"/>
                <w:szCs w:val="20"/>
              </w:rPr>
            </w:pPr>
            <w:r w:rsidRPr="00700E2B">
              <w:rPr>
                <w:rFonts w:ascii="Segoe UI" w:hAnsi="Segoe UI" w:cs="Segoe UI"/>
                <w:sz w:val="20"/>
                <w:szCs w:val="20"/>
              </w:rPr>
              <w:t>Theory of rational behaviour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Supply and demand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; 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Market equilibrium;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Supply and demand elasticity; M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arginal products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 xml:space="preserve"> cost curves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 xml:space="preserve"> long and short run;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Returns to scale, 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profit maximisation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cost minimisation; Cost curves; 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Perfect Competition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700E2B">
              <w:rPr>
                <w:rFonts w:ascii="Segoe UI" w:hAnsi="Segoe UI" w:cs="Segoe UI"/>
                <w:sz w:val="20"/>
                <w:szCs w:val="20"/>
              </w:rPr>
              <w:t>Monopoly, oligopoly and monopolistic competition</w:t>
            </w:r>
            <w:r>
              <w:rPr>
                <w:rFonts w:ascii="Segoe UI" w:hAnsi="Segoe UI" w:cs="Segoe UI"/>
                <w:sz w:val="20"/>
                <w:szCs w:val="20"/>
              </w:rPr>
              <w:t>).</w:t>
            </w:r>
          </w:p>
          <w:p w:rsidR="000B24F2" w:rsidRPr="00700E2B" w:rsidRDefault="000B24F2" w:rsidP="006353C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B24F2" w:rsidRPr="0022561D" w:rsidTr="006353C0">
        <w:tc>
          <w:tcPr>
            <w:tcW w:w="716" w:type="dxa"/>
          </w:tcPr>
          <w:p w:rsidR="000B24F2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670" w:type="dxa"/>
          </w:tcPr>
          <w:p w:rsidR="000B24F2" w:rsidRPr="00745A20" w:rsidRDefault="000B24F2" w:rsidP="006353C0">
            <w:pPr>
              <w:rPr>
                <w:rFonts w:ascii="Segoe UI" w:hAnsi="Segoe UI" w:cs="Segoe UI"/>
              </w:rPr>
            </w:pPr>
          </w:p>
        </w:tc>
        <w:tc>
          <w:tcPr>
            <w:tcW w:w="1833" w:type="dxa"/>
          </w:tcPr>
          <w:p w:rsidR="000B24F2" w:rsidRDefault="000B24F2" w:rsidP="000B24F2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Innovation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+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Creativity</w:t>
            </w:r>
          </w:p>
        </w:tc>
        <w:tc>
          <w:tcPr>
            <w:tcW w:w="992" w:type="dxa"/>
          </w:tcPr>
          <w:p w:rsidR="000B24F2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6" w:type="dxa"/>
          </w:tcPr>
          <w:p w:rsidR="000B24F2" w:rsidRDefault="000B24F2" w:rsidP="006353C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8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6"/>
            </w:tblGrid>
            <w:tr w:rsidR="000B24F2" w:rsidRPr="003D521F" w:rsidTr="006353C0">
              <w:trPr>
                <w:trHeight w:val="850"/>
              </w:trPr>
              <w:tc>
                <w:tcPr>
                  <w:tcW w:w="0" w:type="auto"/>
                </w:tcPr>
                <w:p w:rsidR="000B24F2" w:rsidRPr="003D521F" w:rsidRDefault="000B24F2" w:rsidP="00635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The aims of the module are to: </w:t>
                  </w:r>
                </w:p>
                <w:p w:rsidR="000B24F2" w:rsidRPr="003D521F" w:rsidRDefault="000B24F2" w:rsidP="006353C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Introduce the student to creative and innovative modes and methods of thinking and communicating </w:t>
                  </w:r>
                </w:p>
                <w:p w:rsidR="000B24F2" w:rsidRPr="003D521F" w:rsidRDefault="000B24F2" w:rsidP="006353C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Introduce the student to concepts of entrepreneurship, and develop entrepreneurial thinking and practice </w:t>
                  </w:r>
                </w:p>
                <w:p w:rsidR="000B24F2" w:rsidRPr="003D521F" w:rsidRDefault="000B24F2" w:rsidP="006353C0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Give the student practical transferable skills in leadership, group work and other skills such as interview techniques, developing a digital calling card, and knowledge about semiotics, persuasion and likability. </w:t>
                  </w:r>
                </w:p>
                <w:p w:rsidR="000B24F2" w:rsidRPr="003D521F" w:rsidRDefault="000B24F2" w:rsidP="00635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  <w:p w:rsidR="000B24F2" w:rsidRPr="003D521F" w:rsidRDefault="000B24F2" w:rsidP="006353C0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>On successful completion of this module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students will be able to: </w:t>
                  </w:r>
                </w:p>
                <w:p w:rsidR="000B24F2" w:rsidRPr="003D521F" w:rsidRDefault="000B24F2" w:rsidP="006353C0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Demonstrate lateral thinking in problem solving and communication strategies </w:t>
                  </w:r>
                </w:p>
                <w:p w:rsidR="000B24F2" w:rsidRPr="003D521F" w:rsidRDefault="000B24F2" w:rsidP="006353C0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Successfully describe and outline the processes of creativity and innovation in learning and communication  </w:t>
                  </w:r>
                </w:p>
                <w:p w:rsidR="000B24F2" w:rsidRPr="003D521F" w:rsidRDefault="000B24F2" w:rsidP="006353C0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Develop competencies with digital tools to demonstrate creative approaches to information dissemination and gathering </w:t>
                  </w:r>
                </w:p>
                <w:p w:rsidR="000B24F2" w:rsidRPr="003D521F" w:rsidRDefault="000B24F2" w:rsidP="006353C0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Recognise the importance of reliable research to support entrepreneurial pursuits  </w:t>
                  </w:r>
                </w:p>
                <w:p w:rsidR="000B24F2" w:rsidRPr="003D521F" w:rsidRDefault="000B24F2" w:rsidP="006353C0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 xml:space="preserve">Strengthen competencies in group work and team selection </w:t>
                  </w:r>
                </w:p>
                <w:p w:rsidR="000B24F2" w:rsidRPr="003D521F" w:rsidRDefault="000B24F2" w:rsidP="006353C0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D521F">
                    <w:rPr>
                      <w:rFonts w:ascii="Segoe UI" w:hAnsi="Segoe UI" w:cs="Segoe UI"/>
                      <w:sz w:val="20"/>
                      <w:szCs w:val="20"/>
                    </w:rPr>
                    <w:t>Develop self-confidence and self-belief as important indicators of success in business and beyond.</w:t>
                  </w:r>
                </w:p>
                <w:p w:rsidR="000B24F2" w:rsidRPr="003D521F" w:rsidRDefault="000B24F2" w:rsidP="00635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B24F2" w:rsidRPr="003D521F" w:rsidRDefault="000B24F2" w:rsidP="006353C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5175C" w:rsidRDefault="0035175C" w:rsidP="0035175C">
      <w:pPr>
        <w:rPr>
          <w:rFonts w:ascii="Segoe UI" w:hAnsi="Segoe UI" w:cs="Segoe UI"/>
          <w:sz w:val="20"/>
          <w:szCs w:val="20"/>
        </w:rPr>
      </w:pPr>
    </w:p>
    <w:p w:rsidR="0035175C" w:rsidRDefault="0035175C" w:rsidP="006A060A">
      <w:pPr>
        <w:rPr>
          <w:rFonts w:ascii="Segoe UI" w:hAnsi="Segoe UI" w:cs="Segoe UI"/>
          <w:b/>
          <w:color w:val="0000FF"/>
          <w:sz w:val="28"/>
          <w:szCs w:val="28"/>
        </w:rPr>
      </w:pPr>
    </w:p>
    <w:sectPr w:rsidR="0035175C" w:rsidSect="005A3787">
      <w:pgSz w:w="16838" w:h="11906" w:orient="landscape"/>
      <w:pgMar w:top="51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87" w:rsidRDefault="005A3787" w:rsidP="005A3787">
      <w:pPr>
        <w:spacing w:after="0" w:line="240" w:lineRule="auto"/>
      </w:pPr>
      <w:r>
        <w:separator/>
      </w:r>
    </w:p>
  </w:endnote>
  <w:endnote w:type="continuationSeparator" w:id="0">
    <w:p w:rsidR="005A3787" w:rsidRDefault="005A3787" w:rsidP="005A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87" w:rsidRDefault="005A3787" w:rsidP="005A3787">
      <w:pPr>
        <w:spacing w:after="0" w:line="240" w:lineRule="auto"/>
      </w:pPr>
      <w:r>
        <w:separator/>
      </w:r>
    </w:p>
  </w:footnote>
  <w:footnote w:type="continuationSeparator" w:id="0">
    <w:p w:rsidR="005A3787" w:rsidRDefault="005A3787" w:rsidP="005A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A1F"/>
    <w:multiLevelType w:val="hybridMultilevel"/>
    <w:tmpl w:val="EE4806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37D6B"/>
    <w:multiLevelType w:val="hybridMultilevel"/>
    <w:tmpl w:val="71B00D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B3833"/>
    <w:multiLevelType w:val="hybridMultilevel"/>
    <w:tmpl w:val="67A804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D2ADE"/>
    <w:multiLevelType w:val="hybridMultilevel"/>
    <w:tmpl w:val="99B2DD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8422D"/>
    <w:multiLevelType w:val="hybridMultilevel"/>
    <w:tmpl w:val="EEF603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4E3E"/>
    <w:multiLevelType w:val="hybridMultilevel"/>
    <w:tmpl w:val="B03460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457CE"/>
    <w:multiLevelType w:val="hybridMultilevel"/>
    <w:tmpl w:val="7C6A65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72C81"/>
    <w:multiLevelType w:val="hybridMultilevel"/>
    <w:tmpl w:val="2E828EE2"/>
    <w:lvl w:ilvl="0" w:tplc="EEB2CE4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252B3"/>
    <w:multiLevelType w:val="hybridMultilevel"/>
    <w:tmpl w:val="BEBCCB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73A58"/>
    <w:multiLevelType w:val="hybridMultilevel"/>
    <w:tmpl w:val="0A6294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131C7"/>
    <w:multiLevelType w:val="hybridMultilevel"/>
    <w:tmpl w:val="D33680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F3129"/>
    <w:multiLevelType w:val="hybridMultilevel"/>
    <w:tmpl w:val="78EA2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60D2B"/>
    <w:multiLevelType w:val="hybridMultilevel"/>
    <w:tmpl w:val="D58AC0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C3F04"/>
    <w:multiLevelType w:val="hybridMultilevel"/>
    <w:tmpl w:val="860851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68201E"/>
    <w:multiLevelType w:val="hybridMultilevel"/>
    <w:tmpl w:val="D0DE7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5FC"/>
    <w:multiLevelType w:val="hybridMultilevel"/>
    <w:tmpl w:val="1E3EA9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01C09"/>
    <w:multiLevelType w:val="hybridMultilevel"/>
    <w:tmpl w:val="91283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55F9B"/>
    <w:multiLevelType w:val="hybridMultilevel"/>
    <w:tmpl w:val="160E76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930DB"/>
    <w:multiLevelType w:val="hybridMultilevel"/>
    <w:tmpl w:val="198C9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B614D"/>
    <w:multiLevelType w:val="hybridMultilevel"/>
    <w:tmpl w:val="3482B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0"/>
  </w:num>
  <w:num w:numId="6">
    <w:abstractNumId w:val="18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9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1"/>
  </w:num>
  <w:num w:numId="18">
    <w:abstractNumId w:val="15"/>
  </w:num>
  <w:num w:numId="19">
    <w:abstractNumId w:val="7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3"/>
    <w:rsid w:val="0000149E"/>
    <w:rsid w:val="00007C46"/>
    <w:rsid w:val="00021E1A"/>
    <w:rsid w:val="0004520B"/>
    <w:rsid w:val="00047729"/>
    <w:rsid w:val="00060B6E"/>
    <w:rsid w:val="000656EE"/>
    <w:rsid w:val="000674AF"/>
    <w:rsid w:val="0007416F"/>
    <w:rsid w:val="00091710"/>
    <w:rsid w:val="00094805"/>
    <w:rsid w:val="000B24F2"/>
    <w:rsid w:val="000C1AB4"/>
    <w:rsid w:val="000C5171"/>
    <w:rsid w:val="000D673A"/>
    <w:rsid w:val="000D698E"/>
    <w:rsid w:val="000E1A86"/>
    <w:rsid w:val="000E2B07"/>
    <w:rsid w:val="000F5A95"/>
    <w:rsid w:val="00110A25"/>
    <w:rsid w:val="00111ED2"/>
    <w:rsid w:val="00112322"/>
    <w:rsid w:val="00133FB6"/>
    <w:rsid w:val="00134880"/>
    <w:rsid w:val="00144468"/>
    <w:rsid w:val="001448B7"/>
    <w:rsid w:val="001461BD"/>
    <w:rsid w:val="00151B4A"/>
    <w:rsid w:val="0015656A"/>
    <w:rsid w:val="0016337E"/>
    <w:rsid w:val="00163F09"/>
    <w:rsid w:val="00165AAE"/>
    <w:rsid w:val="001705D8"/>
    <w:rsid w:val="0017246D"/>
    <w:rsid w:val="00173213"/>
    <w:rsid w:val="001813CE"/>
    <w:rsid w:val="00184B22"/>
    <w:rsid w:val="001A1DBD"/>
    <w:rsid w:val="001A1F21"/>
    <w:rsid w:val="001B31FC"/>
    <w:rsid w:val="001B7383"/>
    <w:rsid w:val="001C5F87"/>
    <w:rsid w:val="001C5FDD"/>
    <w:rsid w:val="001D6F9A"/>
    <w:rsid w:val="001D7A89"/>
    <w:rsid w:val="001E4E53"/>
    <w:rsid w:val="001F2113"/>
    <w:rsid w:val="001F2419"/>
    <w:rsid w:val="002007BD"/>
    <w:rsid w:val="0022417F"/>
    <w:rsid w:val="00224A4B"/>
    <w:rsid w:val="002302D5"/>
    <w:rsid w:val="002316C7"/>
    <w:rsid w:val="00231AC9"/>
    <w:rsid w:val="0023444C"/>
    <w:rsid w:val="00234EF1"/>
    <w:rsid w:val="00235D0E"/>
    <w:rsid w:val="002365AD"/>
    <w:rsid w:val="0024022E"/>
    <w:rsid w:val="00251120"/>
    <w:rsid w:val="00257F77"/>
    <w:rsid w:val="002624CA"/>
    <w:rsid w:val="00275B95"/>
    <w:rsid w:val="00280B0E"/>
    <w:rsid w:val="00287A1F"/>
    <w:rsid w:val="0029431F"/>
    <w:rsid w:val="002970A4"/>
    <w:rsid w:val="00297596"/>
    <w:rsid w:val="002A0DC4"/>
    <w:rsid w:val="002A29D1"/>
    <w:rsid w:val="002A6AEF"/>
    <w:rsid w:val="002B4EDE"/>
    <w:rsid w:val="002B69C4"/>
    <w:rsid w:val="002D0536"/>
    <w:rsid w:val="002D1330"/>
    <w:rsid w:val="002D1C79"/>
    <w:rsid w:val="002D5C9B"/>
    <w:rsid w:val="002D5F21"/>
    <w:rsid w:val="002E0635"/>
    <w:rsid w:val="002F3745"/>
    <w:rsid w:val="002F39E9"/>
    <w:rsid w:val="00300B99"/>
    <w:rsid w:val="00334ECB"/>
    <w:rsid w:val="00345E5D"/>
    <w:rsid w:val="0035175C"/>
    <w:rsid w:val="003648EF"/>
    <w:rsid w:val="003653EC"/>
    <w:rsid w:val="00367F1B"/>
    <w:rsid w:val="00371B7D"/>
    <w:rsid w:val="00375A8D"/>
    <w:rsid w:val="003812E6"/>
    <w:rsid w:val="00394364"/>
    <w:rsid w:val="003944C4"/>
    <w:rsid w:val="00395655"/>
    <w:rsid w:val="003A059D"/>
    <w:rsid w:val="003A14E8"/>
    <w:rsid w:val="003A57DB"/>
    <w:rsid w:val="003B0349"/>
    <w:rsid w:val="003B1E99"/>
    <w:rsid w:val="003B789F"/>
    <w:rsid w:val="003C3D93"/>
    <w:rsid w:val="003D245A"/>
    <w:rsid w:val="003D63B6"/>
    <w:rsid w:val="003D79E5"/>
    <w:rsid w:val="003D7E0B"/>
    <w:rsid w:val="003E2B97"/>
    <w:rsid w:val="003E667B"/>
    <w:rsid w:val="003F770C"/>
    <w:rsid w:val="00401BC4"/>
    <w:rsid w:val="00404BB9"/>
    <w:rsid w:val="004110DE"/>
    <w:rsid w:val="004118E6"/>
    <w:rsid w:val="0041566A"/>
    <w:rsid w:val="004161C3"/>
    <w:rsid w:val="0043280C"/>
    <w:rsid w:val="00433529"/>
    <w:rsid w:val="004343B0"/>
    <w:rsid w:val="004360F5"/>
    <w:rsid w:val="00450214"/>
    <w:rsid w:val="00451D24"/>
    <w:rsid w:val="004545DC"/>
    <w:rsid w:val="004546C6"/>
    <w:rsid w:val="004570BF"/>
    <w:rsid w:val="004616BF"/>
    <w:rsid w:val="00470333"/>
    <w:rsid w:val="00472AFA"/>
    <w:rsid w:val="004771F7"/>
    <w:rsid w:val="004776F7"/>
    <w:rsid w:val="00492969"/>
    <w:rsid w:val="00496789"/>
    <w:rsid w:val="004A307A"/>
    <w:rsid w:val="004A5519"/>
    <w:rsid w:val="004A7027"/>
    <w:rsid w:val="004A75D1"/>
    <w:rsid w:val="004A7A3B"/>
    <w:rsid w:val="004B6DE2"/>
    <w:rsid w:val="004E058C"/>
    <w:rsid w:val="004E25F3"/>
    <w:rsid w:val="00506775"/>
    <w:rsid w:val="00512357"/>
    <w:rsid w:val="00525022"/>
    <w:rsid w:val="00547715"/>
    <w:rsid w:val="00550B3E"/>
    <w:rsid w:val="00551000"/>
    <w:rsid w:val="00561A47"/>
    <w:rsid w:val="00565760"/>
    <w:rsid w:val="0057277E"/>
    <w:rsid w:val="00580A70"/>
    <w:rsid w:val="0058656B"/>
    <w:rsid w:val="00590F7F"/>
    <w:rsid w:val="005934CE"/>
    <w:rsid w:val="005A3787"/>
    <w:rsid w:val="005A7FBB"/>
    <w:rsid w:val="005B2148"/>
    <w:rsid w:val="005D3A4F"/>
    <w:rsid w:val="005D50D1"/>
    <w:rsid w:val="005D550C"/>
    <w:rsid w:val="005E573D"/>
    <w:rsid w:val="005F359A"/>
    <w:rsid w:val="005F555D"/>
    <w:rsid w:val="0060067A"/>
    <w:rsid w:val="00602550"/>
    <w:rsid w:val="00610936"/>
    <w:rsid w:val="00615021"/>
    <w:rsid w:val="006202F9"/>
    <w:rsid w:val="00625028"/>
    <w:rsid w:val="00647814"/>
    <w:rsid w:val="006530A5"/>
    <w:rsid w:val="00661B4B"/>
    <w:rsid w:val="006A060A"/>
    <w:rsid w:val="006A090D"/>
    <w:rsid w:val="006A3847"/>
    <w:rsid w:val="006A4CD7"/>
    <w:rsid w:val="006A565B"/>
    <w:rsid w:val="006B1545"/>
    <w:rsid w:val="006B6738"/>
    <w:rsid w:val="006B74BF"/>
    <w:rsid w:val="006C18EB"/>
    <w:rsid w:val="006C3C33"/>
    <w:rsid w:val="006D2BC0"/>
    <w:rsid w:val="006E22DD"/>
    <w:rsid w:val="006E3125"/>
    <w:rsid w:val="006E5058"/>
    <w:rsid w:val="006F6A70"/>
    <w:rsid w:val="00700410"/>
    <w:rsid w:val="00707C85"/>
    <w:rsid w:val="00724F25"/>
    <w:rsid w:val="007307CE"/>
    <w:rsid w:val="007340B3"/>
    <w:rsid w:val="00753AD2"/>
    <w:rsid w:val="007545ED"/>
    <w:rsid w:val="00754DF6"/>
    <w:rsid w:val="007579CF"/>
    <w:rsid w:val="00760D3F"/>
    <w:rsid w:val="00772D66"/>
    <w:rsid w:val="00792D45"/>
    <w:rsid w:val="007A3E6D"/>
    <w:rsid w:val="007B3CA3"/>
    <w:rsid w:val="007C0200"/>
    <w:rsid w:val="007C53AF"/>
    <w:rsid w:val="007C55C5"/>
    <w:rsid w:val="007C7818"/>
    <w:rsid w:val="007F2A56"/>
    <w:rsid w:val="00802F8B"/>
    <w:rsid w:val="00803471"/>
    <w:rsid w:val="00807CAA"/>
    <w:rsid w:val="0081365C"/>
    <w:rsid w:val="00813C9F"/>
    <w:rsid w:val="00825E41"/>
    <w:rsid w:val="00832C0A"/>
    <w:rsid w:val="00834156"/>
    <w:rsid w:val="00834356"/>
    <w:rsid w:val="0084746B"/>
    <w:rsid w:val="00867FA2"/>
    <w:rsid w:val="00876D2F"/>
    <w:rsid w:val="00880DB9"/>
    <w:rsid w:val="008811A6"/>
    <w:rsid w:val="00882950"/>
    <w:rsid w:val="00893587"/>
    <w:rsid w:val="0089501A"/>
    <w:rsid w:val="008A0571"/>
    <w:rsid w:val="008A45F8"/>
    <w:rsid w:val="008A6240"/>
    <w:rsid w:val="008B5A07"/>
    <w:rsid w:val="008C2F2C"/>
    <w:rsid w:val="008C601C"/>
    <w:rsid w:val="008C7BD0"/>
    <w:rsid w:val="008D3D99"/>
    <w:rsid w:val="008D54BD"/>
    <w:rsid w:val="008D7A16"/>
    <w:rsid w:val="008F1418"/>
    <w:rsid w:val="008F506A"/>
    <w:rsid w:val="008F6EAC"/>
    <w:rsid w:val="008F7B21"/>
    <w:rsid w:val="009172F2"/>
    <w:rsid w:val="00922B67"/>
    <w:rsid w:val="00925AD8"/>
    <w:rsid w:val="009352FA"/>
    <w:rsid w:val="00941DDA"/>
    <w:rsid w:val="0096570F"/>
    <w:rsid w:val="0096687F"/>
    <w:rsid w:val="00972A15"/>
    <w:rsid w:val="00977449"/>
    <w:rsid w:val="00977D25"/>
    <w:rsid w:val="00977ED6"/>
    <w:rsid w:val="00980F97"/>
    <w:rsid w:val="00984487"/>
    <w:rsid w:val="00984F13"/>
    <w:rsid w:val="009C06AF"/>
    <w:rsid w:val="009C16BF"/>
    <w:rsid w:val="009D3CCB"/>
    <w:rsid w:val="009D4B0B"/>
    <w:rsid w:val="009D4FF8"/>
    <w:rsid w:val="009D5F9A"/>
    <w:rsid w:val="009D6725"/>
    <w:rsid w:val="009E256C"/>
    <w:rsid w:val="009E706E"/>
    <w:rsid w:val="009F29E2"/>
    <w:rsid w:val="009F2DA1"/>
    <w:rsid w:val="009F6636"/>
    <w:rsid w:val="00A03113"/>
    <w:rsid w:val="00A0468A"/>
    <w:rsid w:val="00A069FF"/>
    <w:rsid w:val="00A07A7F"/>
    <w:rsid w:val="00A1144A"/>
    <w:rsid w:val="00A12234"/>
    <w:rsid w:val="00A24535"/>
    <w:rsid w:val="00A408D3"/>
    <w:rsid w:val="00A5281F"/>
    <w:rsid w:val="00A639A0"/>
    <w:rsid w:val="00A749E2"/>
    <w:rsid w:val="00A86561"/>
    <w:rsid w:val="00A87DB2"/>
    <w:rsid w:val="00A9081D"/>
    <w:rsid w:val="00A91090"/>
    <w:rsid w:val="00A9269F"/>
    <w:rsid w:val="00A9405E"/>
    <w:rsid w:val="00A966AB"/>
    <w:rsid w:val="00AA5011"/>
    <w:rsid w:val="00AB414A"/>
    <w:rsid w:val="00AB7129"/>
    <w:rsid w:val="00AE34AF"/>
    <w:rsid w:val="00AF305A"/>
    <w:rsid w:val="00B02BE4"/>
    <w:rsid w:val="00B04742"/>
    <w:rsid w:val="00B079EE"/>
    <w:rsid w:val="00B20CFC"/>
    <w:rsid w:val="00B40D6F"/>
    <w:rsid w:val="00B43912"/>
    <w:rsid w:val="00B46AB1"/>
    <w:rsid w:val="00B47004"/>
    <w:rsid w:val="00B52CE0"/>
    <w:rsid w:val="00B64E71"/>
    <w:rsid w:val="00B75CC8"/>
    <w:rsid w:val="00B910B5"/>
    <w:rsid w:val="00B930AD"/>
    <w:rsid w:val="00B969F4"/>
    <w:rsid w:val="00BA6BA8"/>
    <w:rsid w:val="00BC0E78"/>
    <w:rsid w:val="00BC2D88"/>
    <w:rsid w:val="00BC3336"/>
    <w:rsid w:val="00BD0893"/>
    <w:rsid w:val="00BD1275"/>
    <w:rsid w:val="00BD4223"/>
    <w:rsid w:val="00BF1088"/>
    <w:rsid w:val="00C01D4D"/>
    <w:rsid w:val="00C404E1"/>
    <w:rsid w:val="00C40BA5"/>
    <w:rsid w:val="00C41143"/>
    <w:rsid w:val="00C53E3C"/>
    <w:rsid w:val="00C57FCE"/>
    <w:rsid w:val="00C62C1C"/>
    <w:rsid w:val="00C66B6F"/>
    <w:rsid w:val="00C706EC"/>
    <w:rsid w:val="00C7253D"/>
    <w:rsid w:val="00C7444C"/>
    <w:rsid w:val="00C812F3"/>
    <w:rsid w:val="00C83F78"/>
    <w:rsid w:val="00C84C84"/>
    <w:rsid w:val="00C962C9"/>
    <w:rsid w:val="00CA3F31"/>
    <w:rsid w:val="00CB5635"/>
    <w:rsid w:val="00CE69B0"/>
    <w:rsid w:val="00CF2354"/>
    <w:rsid w:val="00CF7246"/>
    <w:rsid w:val="00D0121B"/>
    <w:rsid w:val="00D0377A"/>
    <w:rsid w:val="00D1065F"/>
    <w:rsid w:val="00D30DC4"/>
    <w:rsid w:val="00D4193B"/>
    <w:rsid w:val="00D4369A"/>
    <w:rsid w:val="00D51D54"/>
    <w:rsid w:val="00D57651"/>
    <w:rsid w:val="00D60A94"/>
    <w:rsid w:val="00D61A5B"/>
    <w:rsid w:val="00D723BE"/>
    <w:rsid w:val="00D7452C"/>
    <w:rsid w:val="00D86C46"/>
    <w:rsid w:val="00DA5983"/>
    <w:rsid w:val="00DB658E"/>
    <w:rsid w:val="00DC0AED"/>
    <w:rsid w:val="00DC233E"/>
    <w:rsid w:val="00DC37BE"/>
    <w:rsid w:val="00DC41B1"/>
    <w:rsid w:val="00DC4F01"/>
    <w:rsid w:val="00DC51DD"/>
    <w:rsid w:val="00DD70E5"/>
    <w:rsid w:val="00DE4078"/>
    <w:rsid w:val="00DE796D"/>
    <w:rsid w:val="00DF20E1"/>
    <w:rsid w:val="00DF275C"/>
    <w:rsid w:val="00DF362F"/>
    <w:rsid w:val="00DF6575"/>
    <w:rsid w:val="00E00669"/>
    <w:rsid w:val="00E20D19"/>
    <w:rsid w:val="00E42888"/>
    <w:rsid w:val="00E45FF7"/>
    <w:rsid w:val="00E47C74"/>
    <w:rsid w:val="00E64237"/>
    <w:rsid w:val="00E64AF3"/>
    <w:rsid w:val="00E66C98"/>
    <w:rsid w:val="00E66F3F"/>
    <w:rsid w:val="00E821CC"/>
    <w:rsid w:val="00EA07E1"/>
    <w:rsid w:val="00EA65CB"/>
    <w:rsid w:val="00EB60B8"/>
    <w:rsid w:val="00EC1B56"/>
    <w:rsid w:val="00EC2095"/>
    <w:rsid w:val="00ED47A8"/>
    <w:rsid w:val="00EE0420"/>
    <w:rsid w:val="00EE3222"/>
    <w:rsid w:val="00EF3FA4"/>
    <w:rsid w:val="00F026B6"/>
    <w:rsid w:val="00F029F4"/>
    <w:rsid w:val="00F049E3"/>
    <w:rsid w:val="00F072A9"/>
    <w:rsid w:val="00F07E2D"/>
    <w:rsid w:val="00F2026D"/>
    <w:rsid w:val="00F20A1E"/>
    <w:rsid w:val="00F22CB8"/>
    <w:rsid w:val="00F261DA"/>
    <w:rsid w:val="00F2655E"/>
    <w:rsid w:val="00F3194A"/>
    <w:rsid w:val="00F337AA"/>
    <w:rsid w:val="00F36702"/>
    <w:rsid w:val="00F437B0"/>
    <w:rsid w:val="00F7207D"/>
    <w:rsid w:val="00F93E96"/>
    <w:rsid w:val="00FB221A"/>
    <w:rsid w:val="00FB3822"/>
    <w:rsid w:val="00FB55A7"/>
    <w:rsid w:val="00FB65D1"/>
    <w:rsid w:val="00FC0972"/>
    <w:rsid w:val="00FC0F9F"/>
    <w:rsid w:val="00FD2FC0"/>
    <w:rsid w:val="00FE531C"/>
    <w:rsid w:val="00FE62B1"/>
    <w:rsid w:val="00FF024C"/>
    <w:rsid w:val="00FF09ED"/>
    <w:rsid w:val="00FF1E15"/>
    <w:rsid w:val="00FF3C95"/>
    <w:rsid w:val="00FF48C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6E52"/>
  <w15:docId w15:val="{F44E982E-C48F-4959-9AFB-B49B6CD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0A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eastAsia="en-IE"/>
    </w:rPr>
  </w:style>
  <w:style w:type="paragraph" w:customStyle="1" w:styleId="MediumGrid1-Accent21">
    <w:name w:val="Medium Grid 1 - Accent 2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5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87"/>
  </w:style>
  <w:style w:type="paragraph" w:styleId="Footer">
    <w:name w:val="footer"/>
    <w:basedOn w:val="Normal"/>
    <w:link w:val="FooterChar"/>
    <w:uiPriority w:val="99"/>
    <w:unhideWhenUsed/>
    <w:rsid w:val="005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IADT-SCCM-01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11</cp:revision>
  <dcterms:created xsi:type="dcterms:W3CDTF">2016-05-23T11:02:00Z</dcterms:created>
  <dcterms:modified xsi:type="dcterms:W3CDTF">2019-02-21T09:49:00Z</dcterms:modified>
</cp:coreProperties>
</file>